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24562" w14:textId="5F6A2FC2" w:rsidR="00970200" w:rsidRDefault="00DD5BCD">
      <w:pPr>
        <w:rPr>
          <w:lang w:val="en-US"/>
        </w:rPr>
      </w:pPr>
      <w:hyperlink r:id="rId4" w:history="1">
        <w:r w:rsidRPr="004F1819">
          <w:rPr>
            <w:rStyle w:val="Hyperlink"/>
            <w:lang w:val="en-US"/>
          </w:rPr>
          <w:t>https://sam.gov/workspace/contract/opp/61cf9037ade748b2b733f56c2c0ec021/view</w:t>
        </w:r>
      </w:hyperlink>
    </w:p>
    <w:p w14:paraId="6A54F577" w14:textId="77777777" w:rsidR="00DD5BCD" w:rsidRDefault="00DD5BCD">
      <w:pPr>
        <w:rPr>
          <w:lang w:val="en-US"/>
        </w:rPr>
      </w:pPr>
    </w:p>
    <w:p w14:paraId="15FFAEFA" w14:textId="77777777" w:rsidR="00DD5BCD" w:rsidRDefault="00DD5BCD">
      <w:pPr>
        <w:rPr>
          <w:lang w:val="en-US"/>
        </w:rPr>
      </w:pPr>
    </w:p>
    <w:p w14:paraId="056DABC6" w14:textId="77777777" w:rsidR="00DD5BCD" w:rsidRPr="00DD5BCD" w:rsidRDefault="00DD5BCD" w:rsidP="00DD5BCD">
      <w:pPr>
        <w:rPr>
          <w:lang w:val="en-US"/>
        </w:rPr>
      </w:pPr>
      <w:r w:rsidRPr="00DD5BCD">
        <w:rPr>
          <w:lang w:val="en-US"/>
        </w:rPr>
        <w:t>CCD Camera</w:t>
      </w:r>
    </w:p>
    <w:p w14:paraId="5B63860C" w14:textId="77777777" w:rsidR="00DD5BCD" w:rsidRPr="00DD5BCD" w:rsidRDefault="00DD5BCD" w:rsidP="00DD5BCD">
      <w:pPr>
        <w:rPr>
          <w:lang w:val="en-US"/>
        </w:rPr>
      </w:pPr>
      <w:r w:rsidRPr="00DD5BCD">
        <w:rPr>
          <w:lang w:val="en-US"/>
        </w:rPr>
        <w:t>Active</w:t>
      </w:r>
    </w:p>
    <w:p w14:paraId="141A6044" w14:textId="77777777" w:rsidR="00DD5BCD" w:rsidRPr="00DD5BCD" w:rsidRDefault="00DD5BCD" w:rsidP="00DD5BCD">
      <w:pPr>
        <w:rPr>
          <w:lang w:val="en-US"/>
        </w:rPr>
      </w:pPr>
      <w:r w:rsidRPr="00DD5BCD">
        <w:rPr>
          <w:lang w:val="en-US"/>
        </w:rPr>
        <w:t>Opportunity</w:t>
      </w:r>
    </w:p>
    <w:p w14:paraId="52EBC560" w14:textId="77777777" w:rsidR="00DD5BCD" w:rsidRPr="00DD5BCD" w:rsidRDefault="00DD5BCD" w:rsidP="00DD5BCD">
      <w:pPr>
        <w:rPr>
          <w:lang w:val="en-US"/>
        </w:rPr>
      </w:pPr>
      <w:r w:rsidRPr="00DD5BCD">
        <w:rPr>
          <w:lang w:val="en-US"/>
        </w:rPr>
        <w:t>Notice ID</w:t>
      </w:r>
    </w:p>
    <w:p w14:paraId="39FFE850" w14:textId="77777777" w:rsidR="00DD5BCD" w:rsidRPr="00DD5BCD" w:rsidRDefault="00DD5BCD" w:rsidP="00DD5BCD">
      <w:pPr>
        <w:rPr>
          <w:lang w:val="en-US"/>
        </w:rPr>
      </w:pPr>
      <w:r w:rsidRPr="00DD5BCD">
        <w:rPr>
          <w:lang w:val="en-US"/>
        </w:rPr>
        <w:t>NB686000-26-01951</w:t>
      </w:r>
    </w:p>
    <w:p w14:paraId="2980293E" w14:textId="77777777" w:rsidR="00DD5BCD" w:rsidRPr="00DD5BCD" w:rsidRDefault="00DD5BCD" w:rsidP="00DD5BCD">
      <w:pPr>
        <w:rPr>
          <w:lang w:val="en-US"/>
        </w:rPr>
      </w:pPr>
      <w:r w:rsidRPr="00DD5BCD">
        <w:rPr>
          <w:lang w:val="en-US"/>
        </w:rPr>
        <w:t>Related Notice</w:t>
      </w:r>
    </w:p>
    <w:p w14:paraId="34BB03BE" w14:textId="77777777" w:rsidR="00DD5BCD" w:rsidRPr="00DD5BCD" w:rsidRDefault="00DD5BCD" w:rsidP="00DD5BCD">
      <w:pPr>
        <w:rPr>
          <w:lang w:val="en-US"/>
        </w:rPr>
      </w:pPr>
      <w:r w:rsidRPr="00DD5BCD">
        <w:rPr>
          <w:lang w:val="en-US"/>
        </w:rPr>
        <w:t>(blank)</w:t>
      </w:r>
    </w:p>
    <w:p w14:paraId="058B7029" w14:textId="77777777" w:rsidR="00DD5BCD" w:rsidRPr="00DD5BCD" w:rsidRDefault="00DD5BCD" w:rsidP="00DD5BCD">
      <w:pPr>
        <w:rPr>
          <w:lang w:val="en-US"/>
        </w:rPr>
      </w:pPr>
      <w:r w:rsidRPr="00DD5BCD">
        <w:rPr>
          <w:lang w:val="en-US"/>
        </w:rPr>
        <w:t>Contract Opportunity Type</w:t>
      </w:r>
    </w:p>
    <w:p w14:paraId="515A8A18" w14:textId="77777777" w:rsidR="00DD5BCD" w:rsidRPr="00DD5BCD" w:rsidRDefault="00DD5BCD" w:rsidP="00DD5BCD">
      <w:pPr>
        <w:rPr>
          <w:lang w:val="en-US"/>
        </w:rPr>
      </w:pPr>
      <w:r w:rsidRPr="00DD5BCD">
        <w:rPr>
          <w:lang w:val="en-US"/>
        </w:rPr>
        <w:t>Combined Synopsis/Solicitation</w:t>
      </w:r>
    </w:p>
    <w:p w14:paraId="19709336" w14:textId="77777777" w:rsidR="00DD5BCD" w:rsidRPr="00DD5BCD" w:rsidRDefault="00DD5BCD" w:rsidP="00DD5BCD">
      <w:pPr>
        <w:rPr>
          <w:lang w:val="en-US"/>
        </w:rPr>
      </w:pPr>
      <w:r w:rsidRPr="00DD5BCD">
        <w:rPr>
          <w:lang w:val="en-US"/>
        </w:rPr>
        <w:t>Contract Line Item Number</w:t>
      </w:r>
    </w:p>
    <w:p w14:paraId="0ECC45F4" w14:textId="77777777" w:rsidR="00DD5BCD" w:rsidRPr="00DD5BCD" w:rsidRDefault="00DD5BCD" w:rsidP="00DD5BCD">
      <w:pPr>
        <w:rPr>
          <w:lang w:val="en-US"/>
        </w:rPr>
      </w:pPr>
      <w:r w:rsidRPr="00DD5BCD">
        <w:rPr>
          <w:lang w:val="en-US"/>
        </w:rPr>
        <w:t>(blank)</w:t>
      </w:r>
    </w:p>
    <w:p w14:paraId="4DA4521E" w14:textId="77777777" w:rsidR="00DD5BCD" w:rsidRPr="00DD5BCD" w:rsidRDefault="00DD5BCD" w:rsidP="00DD5BCD">
      <w:pPr>
        <w:rPr>
          <w:lang w:val="en-US"/>
        </w:rPr>
      </w:pPr>
      <w:r w:rsidRPr="00DD5BCD">
        <w:rPr>
          <w:lang w:val="en-US"/>
        </w:rPr>
        <w:t>Inactive Dates</w:t>
      </w:r>
    </w:p>
    <w:p w14:paraId="33EF36BF" w14:textId="77777777" w:rsidR="00DD5BCD" w:rsidRPr="00DD5BCD" w:rsidRDefault="00DD5BCD" w:rsidP="00DD5BCD">
      <w:pPr>
        <w:rPr>
          <w:lang w:val="en-US"/>
        </w:rPr>
      </w:pPr>
      <w:r w:rsidRPr="00DD5BCD">
        <w:rPr>
          <w:lang w:val="en-US"/>
        </w:rPr>
        <w:t>Jul 11, 2026</w:t>
      </w:r>
    </w:p>
    <w:p w14:paraId="7B13FBCC" w14:textId="77777777" w:rsidR="00DD5BCD" w:rsidRPr="00DD5BCD" w:rsidRDefault="00DD5BCD" w:rsidP="00DD5BCD">
      <w:pPr>
        <w:rPr>
          <w:lang w:val="en-US"/>
        </w:rPr>
      </w:pPr>
      <w:r w:rsidRPr="00DD5BCD">
        <w:rPr>
          <w:lang w:val="en-US"/>
        </w:rPr>
        <w:t>Inactive Policy</w:t>
      </w:r>
    </w:p>
    <w:p w14:paraId="48AFCD13" w14:textId="77777777" w:rsidR="00DD5BCD" w:rsidRPr="00DD5BCD" w:rsidRDefault="00DD5BCD" w:rsidP="00DD5BCD">
      <w:pPr>
        <w:rPr>
          <w:lang w:val="en-US"/>
        </w:rPr>
      </w:pPr>
      <w:r w:rsidRPr="00DD5BCD">
        <w:rPr>
          <w:lang w:val="en-US"/>
        </w:rPr>
        <w:t>15 days after date offers due</w:t>
      </w:r>
    </w:p>
    <w:p w14:paraId="1B5B376F" w14:textId="77777777" w:rsidR="00DD5BCD" w:rsidRPr="00DD5BCD" w:rsidRDefault="00DD5BCD" w:rsidP="00DD5BCD">
      <w:pPr>
        <w:rPr>
          <w:lang w:val="en-US"/>
        </w:rPr>
      </w:pPr>
      <w:r w:rsidRPr="00DD5BCD">
        <w:rPr>
          <w:lang w:val="en-US"/>
        </w:rPr>
        <w:t>Date Offers Due</w:t>
      </w:r>
    </w:p>
    <w:p w14:paraId="156A5586" w14:textId="77777777" w:rsidR="00DD5BCD" w:rsidRPr="00DD5BCD" w:rsidRDefault="00DD5BCD" w:rsidP="00DD5BCD">
      <w:pPr>
        <w:rPr>
          <w:lang w:val="en-US"/>
        </w:rPr>
      </w:pPr>
      <w:r w:rsidRPr="00DD5BCD">
        <w:rPr>
          <w:lang w:val="en-US"/>
        </w:rPr>
        <w:t>Jun 26, 2026 11:00 AM MDT</w:t>
      </w:r>
    </w:p>
    <w:p w14:paraId="2B5FB200" w14:textId="77777777" w:rsidR="00DD5BCD" w:rsidRPr="00DD5BCD" w:rsidRDefault="00DD5BCD" w:rsidP="00DD5BCD">
      <w:pPr>
        <w:rPr>
          <w:lang w:val="en-US"/>
        </w:rPr>
      </w:pPr>
      <w:r w:rsidRPr="00DD5BCD">
        <w:rPr>
          <w:lang w:val="en-US"/>
        </w:rPr>
        <w:t>Published Date</w:t>
      </w:r>
    </w:p>
    <w:p w14:paraId="113C65F2" w14:textId="77777777" w:rsidR="00DD5BCD" w:rsidRPr="00DD5BCD" w:rsidRDefault="00DD5BCD" w:rsidP="00DD5BCD">
      <w:pPr>
        <w:rPr>
          <w:lang w:val="en-US"/>
        </w:rPr>
      </w:pPr>
      <w:r w:rsidRPr="00DD5BCD">
        <w:rPr>
          <w:lang w:val="en-US"/>
        </w:rPr>
        <w:t>Jun 15, 2026 2:46 PM MDT</w:t>
      </w:r>
    </w:p>
    <w:p w14:paraId="551FB461" w14:textId="77777777" w:rsidR="00DD5BCD" w:rsidRPr="00DD5BCD" w:rsidRDefault="00DD5BCD" w:rsidP="00DD5BCD">
      <w:pPr>
        <w:rPr>
          <w:lang w:val="en-US"/>
        </w:rPr>
      </w:pPr>
      <w:r w:rsidRPr="00DD5BCD">
        <w:rPr>
          <w:lang w:val="en-US"/>
        </w:rPr>
        <w:t>Department/Ind. Agency</w:t>
      </w:r>
    </w:p>
    <w:p w14:paraId="3C57C14F" w14:textId="77777777" w:rsidR="00DD5BCD" w:rsidRPr="00DD5BCD" w:rsidRDefault="00DD5BCD" w:rsidP="00DD5BCD">
      <w:pPr>
        <w:rPr>
          <w:lang w:val="en-US"/>
        </w:rPr>
      </w:pPr>
      <w:r w:rsidRPr="00DD5BCD">
        <w:rPr>
          <w:lang w:val="en-US"/>
        </w:rPr>
        <w:t>COMMERCE, DEPARTMENT OF</w:t>
      </w:r>
    </w:p>
    <w:p w14:paraId="0D9FC5E6" w14:textId="77777777" w:rsidR="00DD5BCD" w:rsidRPr="00DD5BCD" w:rsidRDefault="00DD5BCD" w:rsidP="00DD5BCD">
      <w:pPr>
        <w:rPr>
          <w:lang w:val="en-US"/>
        </w:rPr>
      </w:pPr>
      <w:r w:rsidRPr="00DD5BCD">
        <w:rPr>
          <w:lang w:val="en-US"/>
        </w:rPr>
        <w:t>Sub-tier</w:t>
      </w:r>
    </w:p>
    <w:p w14:paraId="4577C5FF" w14:textId="77777777" w:rsidR="00DD5BCD" w:rsidRPr="00DD5BCD" w:rsidRDefault="00DD5BCD" w:rsidP="00DD5BCD">
      <w:pPr>
        <w:rPr>
          <w:lang w:val="en-US"/>
        </w:rPr>
      </w:pPr>
      <w:r w:rsidRPr="00DD5BCD">
        <w:rPr>
          <w:lang w:val="en-US"/>
        </w:rPr>
        <w:t>NATIONAL INSTITUTE OF STANDARDS AND TECHNOLOGY</w:t>
      </w:r>
    </w:p>
    <w:p w14:paraId="1EF39F61" w14:textId="77777777" w:rsidR="00DD5BCD" w:rsidRPr="00DD5BCD" w:rsidRDefault="00DD5BCD" w:rsidP="00DD5BCD">
      <w:pPr>
        <w:rPr>
          <w:lang w:val="en-US"/>
        </w:rPr>
      </w:pPr>
      <w:r w:rsidRPr="00DD5BCD">
        <w:rPr>
          <w:lang w:val="en-US"/>
        </w:rPr>
        <w:t>Office</w:t>
      </w:r>
    </w:p>
    <w:p w14:paraId="03361A9E" w14:textId="77777777" w:rsidR="00DD5BCD" w:rsidRPr="00DD5BCD" w:rsidRDefault="00DD5BCD" w:rsidP="00DD5BCD">
      <w:pPr>
        <w:rPr>
          <w:lang w:val="en-US"/>
        </w:rPr>
      </w:pPr>
      <w:r w:rsidRPr="00DD5BCD">
        <w:rPr>
          <w:lang w:val="en-US"/>
        </w:rPr>
        <w:t>DEPT OF COMMERCE NIST</w:t>
      </w:r>
    </w:p>
    <w:p w14:paraId="4DA7D2B9" w14:textId="77777777" w:rsidR="00DD5BCD" w:rsidRPr="00DD5BCD" w:rsidRDefault="00DD5BCD" w:rsidP="00DD5BCD">
      <w:pPr>
        <w:rPr>
          <w:lang w:val="en-US"/>
        </w:rPr>
      </w:pPr>
      <w:r w:rsidRPr="00DD5BCD">
        <w:rPr>
          <w:lang w:val="en-US"/>
        </w:rPr>
        <w:lastRenderedPageBreak/>
        <w:t>Classification</w:t>
      </w:r>
    </w:p>
    <w:p w14:paraId="3A4BED4F" w14:textId="77777777" w:rsidR="00DD5BCD" w:rsidRPr="00DD5BCD" w:rsidRDefault="00DD5BCD" w:rsidP="00DD5BCD">
      <w:pPr>
        <w:rPr>
          <w:lang w:val="en-US"/>
        </w:rPr>
      </w:pPr>
      <w:r w:rsidRPr="00DD5BCD">
        <w:rPr>
          <w:lang w:val="en-US"/>
        </w:rPr>
        <w:t>Original Set Aside</w:t>
      </w:r>
    </w:p>
    <w:p w14:paraId="0DDBC1F9" w14:textId="77777777" w:rsidR="00DD5BCD" w:rsidRPr="00DD5BCD" w:rsidRDefault="00DD5BCD" w:rsidP="00DD5BCD">
      <w:pPr>
        <w:rPr>
          <w:lang w:val="en-US"/>
        </w:rPr>
      </w:pPr>
      <w:r w:rsidRPr="00DD5BCD">
        <w:rPr>
          <w:lang w:val="en-US"/>
        </w:rPr>
        <w:t>(blank)</w:t>
      </w:r>
    </w:p>
    <w:p w14:paraId="42AD31DE" w14:textId="77777777" w:rsidR="00DD5BCD" w:rsidRPr="00DD5BCD" w:rsidRDefault="00DD5BCD" w:rsidP="00DD5BCD">
      <w:pPr>
        <w:rPr>
          <w:lang w:val="en-US"/>
        </w:rPr>
      </w:pPr>
      <w:r w:rsidRPr="00DD5BCD">
        <w:rPr>
          <w:lang w:val="en-US"/>
        </w:rPr>
        <w:t>Product Service Code</w:t>
      </w:r>
    </w:p>
    <w:p w14:paraId="095EE546" w14:textId="77777777" w:rsidR="00DD5BCD" w:rsidRPr="00DD5BCD" w:rsidRDefault="00DD5BCD" w:rsidP="00DD5BCD">
      <w:pPr>
        <w:rPr>
          <w:lang w:val="en-US"/>
        </w:rPr>
      </w:pPr>
      <w:r w:rsidRPr="00DD5BCD">
        <w:rPr>
          <w:lang w:val="en-US"/>
        </w:rPr>
        <w:t>6640 - LABORATORY EQUIPMENT AND SUPPLIES</w:t>
      </w:r>
    </w:p>
    <w:p w14:paraId="188E56D2" w14:textId="77777777" w:rsidR="00DD5BCD" w:rsidRPr="00DD5BCD" w:rsidRDefault="00DD5BCD" w:rsidP="00DD5BCD">
      <w:pPr>
        <w:rPr>
          <w:lang w:val="en-US"/>
        </w:rPr>
      </w:pPr>
      <w:r w:rsidRPr="00DD5BCD">
        <w:rPr>
          <w:lang w:val="en-US"/>
        </w:rPr>
        <w:t>NAICS Code</w:t>
      </w:r>
    </w:p>
    <w:p w14:paraId="27A56618" w14:textId="77777777" w:rsidR="00DD5BCD" w:rsidRPr="00DD5BCD" w:rsidRDefault="00DD5BCD" w:rsidP="00DD5BCD">
      <w:pPr>
        <w:rPr>
          <w:lang w:val="en-US"/>
        </w:rPr>
      </w:pPr>
      <w:r w:rsidRPr="00DD5BCD">
        <w:rPr>
          <w:lang w:val="en-US"/>
        </w:rPr>
        <w:t>334516 - Analytical Laboratory Instrument Manufacturing</w:t>
      </w:r>
    </w:p>
    <w:p w14:paraId="0F4A7C37" w14:textId="77777777" w:rsidR="00DD5BCD" w:rsidRPr="00DD5BCD" w:rsidRDefault="00DD5BCD" w:rsidP="00DD5BCD">
      <w:pPr>
        <w:rPr>
          <w:lang w:val="en-US"/>
        </w:rPr>
      </w:pPr>
      <w:r w:rsidRPr="00DD5BCD">
        <w:rPr>
          <w:lang w:val="en-US"/>
        </w:rPr>
        <w:t>Place of Performance</w:t>
      </w:r>
    </w:p>
    <w:p w14:paraId="378C071F" w14:textId="77777777" w:rsidR="00DD5BCD" w:rsidRPr="00DD5BCD" w:rsidRDefault="00DD5BCD" w:rsidP="00DD5BCD">
      <w:pPr>
        <w:rPr>
          <w:lang w:val="en-US"/>
        </w:rPr>
      </w:pPr>
      <w:r w:rsidRPr="00DD5BCD">
        <w:rPr>
          <w:lang w:val="en-US"/>
        </w:rPr>
        <w:t>(blank)</w:t>
      </w:r>
    </w:p>
    <w:p w14:paraId="11FA127F" w14:textId="77777777" w:rsidR="00DD5BCD" w:rsidRPr="00DD5BCD" w:rsidRDefault="00DD5BCD" w:rsidP="00DD5BCD">
      <w:pPr>
        <w:rPr>
          <w:lang w:val="en-US"/>
        </w:rPr>
      </w:pPr>
      <w:r w:rsidRPr="00DD5BCD">
        <w:rPr>
          <w:lang w:val="en-US"/>
        </w:rPr>
        <w:t>Initiative</w:t>
      </w:r>
    </w:p>
    <w:p w14:paraId="41A44AA2" w14:textId="77777777" w:rsidR="00DD5BCD" w:rsidRPr="00DD5BCD" w:rsidRDefault="00DD5BCD" w:rsidP="00DD5BCD">
      <w:pPr>
        <w:rPr>
          <w:lang w:val="en-US"/>
        </w:rPr>
      </w:pPr>
      <w:r w:rsidRPr="00DD5BCD">
        <w:rPr>
          <w:lang w:val="en-US"/>
        </w:rPr>
        <w:t>None</w:t>
      </w:r>
    </w:p>
    <w:p w14:paraId="56D0010B" w14:textId="77777777" w:rsidR="00DD5BCD" w:rsidRPr="00DD5BCD" w:rsidRDefault="00DD5BCD" w:rsidP="00DD5BCD">
      <w:pPr>
        <w:rPr>
          <w:lang w:val="en-US"/>
        </w:rPr>
      </w:pPr>
      <w:r w:rsidRPr="00DD5BCD">
        <w:rPr>
          <w:lang w:val="en-US"/>
        </w:rPr>
        <w:t>Description</w:t>
      </w:r>
    </w:p>
    <w:p w14:paraId="04C4D4D2" w14:textId="77777777" w:rsidR="00DD5BCD" w:rsidRPr="00DD5BCD" w:rsidRDefault="00DD5BCD" w:rsidP="00DD5BCD">
      <w:pPr>
        <w:rPr>
          <w:lang w:val="en-US"/>
        </w:rPr>
      </w:pPr>
      <w:r w:rsidRPr="00DD5BCD">
        <w:rPr>
          <w:lang w:val="en-US"/>
        </w:rPr>
        <w:t>See the attached RFQ and requirements documents.</w:t>
      </w:r>
    </w:p>
    <w:p w14:paraId="0E253D41" w14:textId="77777777" w:rsidR="00DD5BCD" w:rsidRPr="00DD5BCD" w:rsidRDefault="00DD5BCD" w:rsidP="00DD5BCD">
      <w:pPr>
        <w:rPr>
          <w:lang w:val="en-US"/>
        </w:rPr>
      </w:pPr>
    </w:p>
    <w:p w14:paraId="45ABAC99" w14:textId="77777777" w:rsidR="00DD5BCD" w:rsidRPr="00DD5BCD" w:rsidRDefault="00DD5BCD" w:rsidP="00DD5BCD">
      <w:pPr>
        <w:rPr>
          <w:lang w:val="en-US"/>
        </w:rPr>
      </w:pPr>
      <w:r w:rsidRPr="00DD5BCD">
        <w:rPr>
          <w:lang w:val="en-US"/>
        </w:rPr>
        <w:t>Contact Information</w:t>
      </w:r>
    </w:p>
    <w:p w14:paraId="66093615" w14:textId="77777777" w:rsidR="00DD5BCD" w:rsidRPr="00DD5BCD" w:rsidRDefault="00DD5BCD" w:rsidP="00DD5BCD">
      <w:pPr>
        <w:rPr>
          <w:lang w:val="en-US"/>
        </w:rPr>
      </w:pPr>
      <w:r w:rsidRPr="00DD5BCD">
        <w:rPr>
          <w:lang w:val="en-US"/>
        </w:rPr>
        <w:t>Primary Point of Contact</w:t>
      </w:r>
    </w:p>
    <w:p w14:paraId="0A6CAEEE" w14:textId="77777777" w:rsidR="00DD5BCD" w:rsidRPr="00DD5BCD" w:rsidRDefault="00DD5BCD" w:rsidP="00DD5BCD">
      <w:pPr>
        <w:rPr>
          <w:lang w:val="en-US"/>
        </w:rPr>
      </w:pPr>
      <w:r w:rsidRPr="00DD5BCD">
        <w:rPr>
          <w:lang w:val="en-US"/>
        </w:rPr>
        <w:t>Lisa Stevens</w:t>
      </w:r>
    </w:p>
    <w:p w14:paraId="067F9823" w14:textId="77777777" w:rsidR="00DD5BCD" w:rsidRPr="00DD5BCD" w:rsidRDefault="00DD5BCD" w:rsidP="00DD5BCD">
      <w:pPr>
        <w:rPr>
          <w:lang w:val="en-US"/>
        </w:rPr>
      </w:pPr>
      <w:r w:rsidRPr="00DD5BCD">
        <w:rPr>
          <w:lang w:val="en-US"/>
        </w:rPr>
        <w:t>Email</w:t>
      </w:r>
    </w:p>
    <w:p w14:paraId="67FC289D" w14:textId="77777777" w:rsidR="00DD5BCD" w:rsidRPr="00DD5BCD" w:rsidRDefault="00DD5BCD" w:rsidP="00DD5BCD">
      <w:pPr>
        <w:rPr>
          <w:lang w:val="en-US"/>
        </w:rPr>
      </w:pPr>
      <w:r w:rsidRPr="00DD5BCD">
        <w:rPr>
          <w:lang w:val="en-US"/>
        </w:rPr>
        <w:t>lisa.stevens@nist.gov</w:t>
      </w:r>
    </w:p>
    <w:p w14:paraId="4FAF0E30" w14:textId="77777777" w:rsidR="00DD5BCD" w:rsidRPr="00DD5BCD" w:rsidRDefault="00DD5BCD" w:rsidP="00DD5BCD">
      <w:pPr>
        <w:rPr>
          <w:lang w:val="en-US"/>
        </w:rPr>
      </w:pPr>
      <w:r w:rsidRPr="00DD5BCD">
        <w:rPr>
          <w:lang w:val="en-US"/>
        </w:rPr>
        <w:t>Phone Number</w:t>
      </w:r>
    </w:p>
    <w:p w14:paraId="09C02AA5" w14:textId="77777777" w:rsidR="00DD5BCD" w:rsidRPr="00DD5BCD" w:rsidRDefault="00DD5BCD" w:rsidP="00DD5BCD">
      <w:pPr>
        <w:rPr>
          <w:lang w:val="en-US"/>
        </w:rPr>
      </w:pPr>
      <w:r w:rsidRPr="00DD5BCD">
        <w:rPr>
          <w:lang w:val="en-US"/>
        </w:rPr>
        <w:t>2524222097</w:t>
      </w:r>
    </w:p>
    <w:p w14:paraId="2C30C24D" w14:textId="77777777" w:rsidR="00DD5BCD" w:rsidRPr="00DD5BCD" w:rsidRDefault="00DD5BCD" w:rsidP="00DD5BCD">
      <w:pPr>
        <w:rPr>
          <w:lang w:val="en-US"/>
        </w:rPr>
      </w:pPr>
      <w:r w:rsidRPr="00DD5BCD">
        <w:rPr>
          <w:lang w:val="en-US"/>
        </w:rPr>
        <w:t>Alternative Point of Contact</w:t>
      </w:r>
    </w:p>
    <w:p w14:paraId="659ACCF3" w14:textId="77777777" w:rsidR="00DD5BCD" w:rsidRPr="00DD5BCD" w:rsidRDefault="00DD5BCD" w:rsidP="00DD5BCD">
      <w:pPr>
        <w:rPr>
          <w:lang w:val="en-US"/>
        </w:rPr>
      </w:pPr>
      <w:r w:rsidRPr="00DD5BCD">
        <w:rPr>
          <w:lang w:val="en-US"/>
        </w:rPr>
        <w:t>(blank)</w:t>
      </w:r>
    </w:p>
    <w:p w14:paraId="7EB58354" w14:textId="77777777" w:rsidR="00DD5BCD" w:rsidRPr="00DD5BCD" w:rsidRDefault="00DD5BCD" w:rsidP="00DD5BCD">
      <w:pPr>
        <w:rPr>
          <w:lang w:val="en-US"/>
        </w:rPr>
      </w:pPr>
      <w:r w:rsidRPr="00DD5BCD">
        <w:rPr>
          <w:lang w:val="en-US"/>
        </w:rPr>
        <w:t>Email</w:t>
      </w:r>
    </w:p>
    <w:p w14:paraId="147C33CA" w14:textId="77777777" w:rsidR="00DD5BCD" w:rsidRPr="00DD5BCD" w:rsidRDefault="00DD5BCD" w:rsidP="00DD5BCD">
      <w:pPr>
        <w:rPr>
          <w:lang w:val="en-US"/>
        </w:rPr>
      </w:pPr>
      <w:r w:rsidRPr="00DD5BCD">
        <w:rPr>
          <w:lang w:val="en-US"/>
        </w:rPr>
        <w:t>(blank)</w:t>
      </w:r>
    </w:p>
    <w:p w14:paraId="7BDB9309" w14:textId="77777777" w:rsidR="00DD5BCD" w:rsidRPr="00DD5BCD" w:rsidRDefault="00DD5BCD" w:rsidP="00DD5BCD">
      <w:pPr>
        <w:rPr>
          <w:lang w:val="en-US"/>
        </w:rPr>
      </w:pPr>
      <w:r w:rsidRPr="00DD5BCD">
        <w:rPr>
          <w:lang w:val="en-US"/>
        </w:rPr>
        <w:t>Phone Number</w:t>
      </w:r>
    </w:p>
    <w:p w14:paraId="31A4CB7D" w14:textId="77777777" w:rsidR="00DD5BCD" w:rsidRPr="00DD5BCD" w:rsidRDefault="00DD5BCD" w:rsidP="00DD5BCD">
      <w:pPr>
        <w:rPr>
          <w:lang w:val="en-US"/>
        </w:rPr>
      </w:pPr>
      <w:r w:rsidRPr="00DD5BCD">
        <w:rPr>
          <w:lang w:val="en-US"/>
        </w:rPr>
        <w:t>(blank)</w:t>
      </w:r>
    </w:p>
    <w:p w14:paraId="1A1F40C5" w14:textId="77777777" w:rsidR="00DD5BCD" w:rsidRPr="00DD5BCD" w:rsidRDefault="00DD5BCD" w:rsidP="00DD5BCD">
      <w:pPr>
        <w:rPr>
          <w:lang w:val="en-US"/>
        </w:rPr>
      </w:pPr>
      <w:r w:rsidRPr="00DD5BCD">
        <w:rPr>
          <w:lang w:val="en-US"/>
        </w:rPr>
        <w:t>Contracting Office Address</w:t>
      </w:r>
    </w:p>
    <w:p w14:paraId="3C048E8C" w14:textId="77777777" w:rsidR="00DD5BCD" w:rsidRPr="00DD5BCD" w:rsidRDefault="00DD5BCD" w:rsidP="00DD5BCD">
      <w:pPr>
        <w:rPr>
          <w:lang w:val="en-US"/>
        </w:rPr>
      </w:pPr>
      <w:r w:rsidRPr="00DD5BCD">
        <w:rPr>
          <w:lang w:val="en-US"/>
        </w:rPr>
        <w:lastRenderedPageBreak/>
        <w:t>ACQUISITION MANAGEMENT DIVISION</w:t>
      </w:r>
    </w:p>
    <w:p w14:paraId="15DD678E" w14:textId="77777777" w:rsidR="00DD5BCD" w:rsidRPr="00DD5BCD" w:rsidRDefault="00DD5BCD" w:rsidP="00DD5BCD">
      <w:pPr>
        <w:rPr>
          <w:lang w:val="en-US"/>
        </w:rPr>
      </w:pPr>
      <w:r w:rsidRPr="00DD5BCD">
        <w:rPr>
          <w:lang w:val="en-US"/>
        </w:rPr>
        <w:t>100 BUREAU DR.</w:t>
      </w:r>
    </w:p>
    <w:p w14:paraId="69DA6C21" w14:textId="77777777" w:rsidR="00DD5BCD" w:rsidRPr="00DD5BCD" w:rsidRDefault="00DD5BCD" w:rsidP="00DD5BCD">
      <w:pPr>
        <w:rPr>
          <w:lang w:val="en-US"/>
        </w:rPr>
      </w:pPr>
      <w:r w:rsidRPr="00DD5BCD">
        <w:rPr>
          <w:lang w:val="en-US"/>
        </w:rPr>
        <w:t>GAITHERSBURG, MD 20899 USA</w:t>
      </w:r>
    </w:p>
    <w:p w14:paraId="7B731B01" w14:textId="77777777" w:rsidR="00DD5BCD" w:rsidRPr="00DD5BCD" w:rsidRDefault="00DD5BCD" w:rsidP="00DD5BCD">
      <w:pPr>
        <w:rPr>
          <w:lang w:val="en-US"/>
        </w:rPr>
      </w:pPr>
      <w:r w:rsidRPr="00DD5BCD">
        <w:rPr>
          <w:lang w:val="en-US"/>
        </w:rPr>
        <w:t>Attachments/Links</w:t>
      </w:r>
    </w:p>
    <w:p w14:paraId="09E00095" w14:textId="77777777" w:rsidR="00DD5BCD" w:rsidRPr="00DD5BCD" w:rsidRDefault="00DD5BCD" w:rsidP="00DD5BCD">
      <w:pPr>
        <w:rPr>
          <w:lang w:val="en-US"/>
        </w:rPr>
      </w:pPr>
      <w:r w:rsidRPr="00DD5BCD">
        <w:rPr>
          <w:lang w:val="en-US"/>
        </w:rPr>
        <w:t>Links</w:t>
      </w:r>
    </w:p>
    <w:p w14:paraId="71831A7C" w14:textId="77777777" w:rsidR="00DD5BCD" w:rsidRPr="00DD5BCD" w:rsidRDefault="00DD5BCD" w:rsidP="00DD5BCD">
      <w:pPr>
        <w:rPr>
          <w:lang w:val="en-US"/>
        </w:rPr>
      </w:pPr>
      <w:r w:rsidRPr="00DD5BCD">
        <w:rPr>
          <w:lang w:val="en-US"/>
        </w:rPr>
        <w:t>No links have been added to this opportunity.</w:t>
      </w:r>
    </w:p>
    <w:p w14:paraId="4D9BF664" w14:textId="77777777" w:rsidR="00DD5BCD" w:rsidRPr="00DD5BCD" w:rsidRDefault="00DD5BCD" w:rsidP="00DD5BCD">
      <w:pPr>
        <w:rPr>
          <w:lang w:val="en-US"/>
        </w:rPr>
      </w:pPr>
      <w:r w:rsidRPr="00DD5BCD">
        <w:rPr>
          <w:lang w:val="en-US"/>
        </w:rPr>
        <w:t>Attachments</w:t>
      </w:r>
    </w:p>
    <w:p w14:paraId="7348312B" w14:textId="77777777" w:rsidR="00DD5BCD" w:rsidRPr="00DD5BCD" w:rsidRDefault="00DD5BCD" w:rsidP="00DD5BCD">
      <w:pPr>
        <w:rPr>
          <w:lang w:val="en-US"/>
        </w:rPr>
      </w:pPr>
      <w:r w:rsidRPr="00DD5BCD">
        <w:rPr>
          <w:lang w:val="en-US"/>
        </w:rPr>
        <w:t>Download All</w:t>
      </w:r>
    </w:p>
    <w:p w14:paraId="33932C78" w14:textId="77777777" w:rsidR="00DD5BCD" w:rsidRPr="00DD5BCD" w:rsidRDefault="00DD5BCD" w:rsidP="00DD5BCD">
      <w:pPr>
        <w:rPr>
          <w:lang w:val="en-US"/>
        </w:rPr>
      </w:pPr>
      <w:r w:rsidRPr="00DD5BCD">
        <w:rPr>
          <w:lang w:val="en-US"/>
        </w:rPr>
        <w:t>Request Access</w:t>
      </w:r>
    </w:p>
    <w:p w14:paraId="301DB629" w14:textId="77777777" w:rsidR="00DD5BCD" w:rsidRPr="00DD5BCD" w:rsidRDefault="00DD5BCD" w:rsidP="00DD5BCD">
      <w:pPr>
        <w:rPr>
          <w:lang w:val="en-US"/>
        </w:rPr>
      </w:pPr>
      <w:r w:rsidRPr="00DD5BCD">
        <w:rPr>
          <w:lang w:val="en-US"/>
        </w:rPr>
        <w:t>Document</w:t>
      </w:r>
      <w:r w:rsidRPr="00DD5BCD">
        <w:rPr>
          <w:lang w:val="en-US"/>
        </w:rPr>
        <w:tab/>
        <w:t>File Size</w:t>
      </w:r>
      <w:r w:rsidRPr="00DD5BCD">
        <w:rPr>
          <w:lang w:val="en-US"/>
        </w:rPr>
        <w:tab/>
        <w:t>Access</w:t>
      </w:r>
      <w:r w:rsidRPr="00DD5BCD">
        <w:rPr>
          <w:lang w:val="en-US"/>
        </w:rPr>
        <w:tab/>
        <w:t>Updated Date</w:t>
      </w:r>
    </w:p>
    <w:p w14:paraId="7EE21011" w14:textId="77777777" w:rsidR="00DD5BCD" w:rsidRPr="00DD5BCD" w:rsidRDefault="00DD5BCD" w:rsidP="00DD5BCD">
      <w:pPr>
        <w:rPr>
          <w:lang w:val="en-US"/>
        </w:rPr>
      </w:pPr>
      <w:r w:rsidRPr="00DD5BCD">
        <w:rPr>
          <w:lang w:val="en-US"/>
        </w:rPr>
        <w:t>NB686000-26-01951 RFQ LPTA.pdf</w:t>
      </w:r>
    </w:p>
    <w:p w14:paraId="418F5FD3" w14:textId="77777777" w:rsidR="00DD5BCD" w:rsidRPr="00DD5BCD" w:rsidRDefault="00DD5BCD" w:rsidP="00DD5BCD">
      <w:pPr>
        <w:rPr>
          <w:lang w:val="en-US"/>
        </w:rPr>
      </w:pPr>
      <w:r w:rsidRPr="00DD5BCD">
        <w:rPr>
          <w:lang w:val="en-US"/>
        </w:rPr>
        <w:t>346.7 KB</w:t>
      </w:r>
      <w:r w:rsidRPr="00DD5BCD">
        <w:rPr>
          <w:lang w:val="en-US"/>
        </w:rPr>
        <w:tab/>
        <w:t xml:space="preserve"> Public</w:t>
      </w:r>
      <w:r w:rsidRPr="00DD5BCD">
        <w:rPr>
          <w:lang w:val="en-US"/>
        </w:rPr>
        <w:tab/>
        <w:t>Jun 16, 2026</w:t>
      </w:r>
    </w:p>
    <w:p w14:paraId="345C0109" w14:textId="77777777" w:rsidR="00DD5BCD" w:rsidRPr="00DD5BCD" w:rsidRDefault="00DD5BCD" w:rsidP="00DD5BCD">
      <w:pPr>
        <w:rPr>
          <w:lang w:val="en-US"/>
        </w:rPr>
      </w:pPr>
      <w:r w:rsidRPr="00DD5BCD">
        <w:rPr>
          <w:lang w:val="en-US"/>
        </w:rPr>
        <w:t>NB686000-26-01951 Statement of Requirements.pdf</w:t>
      </w:r>
    </w:p>
    <w:p w14:paraId="48C620A9" w14:textId="48A098E0" w:rsidR="00DD5BCD" w:rsidRDefault="00DD5BCD" w:rsidP="00DD5BCD">
      <w:pPr>
        <w:rPr>
          <w:lang w:val="en-US"/>
        </w:rPr>
      </w:pPr>
      <w:r w:rsidRPr="00DD5BCD">
        <w:rPr>
          <w:lang w:val="en-US"/>
        </w:rPr>
        <w:t>171.02 KB</w:t>
      </w:r>
      <w:r w:rsidRPr="00DD5BCD">
        <w:rPr>
          <w:lang w:val="en-US"/>
        </w:rPr>
        <w:tab/>
        <w:t xml:space="preserve"> Public</w:t>
      </w:r>
      <w:r w:rsidRPr="00DD5BCD">
        <w:rPr>
          <w:lang w:val="en-US"/>
        </w:rPr>
        <w:tab/>
        <w:t>Jun 16, 2026</w:t>
      </w:r>
    </w:p>
    <w:p w14:paraId="559444C0" w14:textId="77777777" w:rsidR="00DD5BCD" w:rsidRPr="00DD5BCD" w:rsidRDefault="00DD5BCD">
      <w:pPr>
        <w:rPr>
          <w:lang w:val="en-US"/>
        </w:rPr>
      </w:pPr>
    </w:p>
    <w:sectPr w:rsidR="00DD5BCD" w:rsidRPr="00DD5BC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200"/>
    <w:rsid w:val="00513AFC"/>
    <w:rsid w:val="00970200"/>
    <w:rsid w:val="00DD5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1900B8"/>
  <w15:chartTrackingRefBased/>
  <w15:docId w15:val="{C1B031C2-AD28-4957-9FF8-BB4727C0E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702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702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7020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702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7020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702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702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702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702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7020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7020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7020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7020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7020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7020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7020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7020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7020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702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702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702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702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702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7020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7020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7020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7020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7020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70200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DD5BC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D5B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am.gov/workspace/contract/opp/61cf9037ade748b2b733f56c2c0ec021/vie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221</Words>
  <Characters>1260</Characters>
  <Application>Microsoft Office Word</Application>
  <DocSecurity>0</DocSecurity>
  <Lines>10</Lines>
  <Paragraphs>2</Paragraphs>
  <ScaleCrop>false</ScaleCrop>
  <Company/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Chintan Darji</dc:creator>
  <cp:keywords/>
  <dc:description/>
  <cp:lastModifiedBy>Chintan Darji</cp:lastModifiedBy>
  <cp:revision>2</cp:revision>
  <dcterms:created xsi:type="dcterms:W3CDTF">2026-06-17T12:13:00Z</dcterms:created>
  <dcterms:modified xsi:type="dcterms:W3CDTF">2026-06-17T12:13:00Z</dcterms:modified>
</cp:coreProperties>
</file>